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EC" w:rsidRPr="00CA63EC" w:rsidRDefault="00CA63EC" w:rsidP="00CA63EC">
      <w:pPr>
        <w:spacing w:line="480" w:lineRule="auto"/>
        <w:rPr>
          <w:rFonts w:ascii="Courier New" w:hAnsi="Courier New" w:cs="Courier New"/>
          <w:sz w:val="24"/>
          <w:szCs w:val="24"/>
        </w:rPr>
      </w:pPr>
      <w:r>
        <w:rPr>
          <w:rFonts w:ascii="Courier New" w:hAnsi="Courier New" w:cs="Courier New"/>
          <w:sz w:val="24"/>
          <w:szCs w:val="24"/>
        </w:rPr>
        <w:t xml:space="preserve">Benedict </w:t>
      </w:r>
      <w:proofErr w:type="spellStart"/>
      <w:r>
        <w:rPr>
          <w:rFonts w:ascii="Courier New" w:hAnsi="Courier New" w:cs="Courier New"/>
          <w:sz w:val="24"/>
          <w:szCs w:val="24"/>
        </w:rPr>
        <w:t>Tieniber</w:t>
      </w:r>
      <w:proofErr w:type="spellEnd"/>
    </w:p>
    <w:p w:rsidR="00CA63EC" w:rsidRDefault="00CA63EC" w:rsidP="00CA63EC">
      <w:pPr>
        <w:spacing w:line="480" w:lineRule="auto"/>
        <w:rPr>
          <w:rFonts w:ascii="Courier New" w:hAnsi="Courier New" w:cs="Courier New"/>
          <w:b/>
          <w:sz w:val="24"/>
          <w:szCs w:val="24"/>
        </w:rPr>
      </w:pPr>
      <w:r w:rsidRPr="00CA63EC">
        <w:rPr>
          <w:rFonts w:ascii="Courier New" w:hAnsi="Courier New" w:cs="Courier New"/>
          <w:b/>
          <w:sz w:val="24"/>
          <w:szCs w:val="24"/>
        </w:rPr>
        <w:t>How would you define your role as a leader?  What is your focus?  What is really important to you? How do you define important?</w:t>
      </w:r>
    </w:p>
    <w:p w:rsidR="00CA63EC" w:rsidRPr="00790327" w:rsidRDefault="00CA63EC" w:rsidP="00CA63EC">
      <w:pPr>
        <w:spacing w:line="480" w:lineRule="auto"/>
        <w:rPr>
          <w:rFonts w:ascii="Courier New" w:hAnsi="Courier New" w:cs="Courier New"/>
          <w:sz w:val="24"/>
          <w:szCs w:val="24"/>
        </w:rPr>
      </w:pPr>
      <w:r w:rsidRPr="00790327">
        <w:rPr>
          <w:rFonts w:ascii="Courier New" w:hAnsi="Courier New" w:cs="Courier New"/>
          <w:sz w:val="24"/>
          <w:szCs w:val="24"/>
        </w:rPr>
        <w:t xml:space="preserve">My role as a leader is to be a role model to the residents. “Treat others the way you want to be treated.” The focus is the residents learn from behavior modification. The residents learn from their previous mistakes and do not make the same mistake. It is very important to me that the residents leave a better person and that’s how I would define important. </w:t>
      </w:r>
    </w:p>
    <w:p w:rsidR="00CA63EC" w:rsidRPr="00CA63EC" w:rsidRDefault="00CA63EC" w:rsidP="00CA63EC">
      <w:pPr>
        <w:spacing w:line="480" w:lineRule="auto"/>
        <w:rPr>
          <w:rFonts w:ascii="Courier New" w:hAnsi="Courier New" w:cs="Courier New"/>
          <w:sz w:val="24"/>
          <w:szCs w:val="24"/>
        </w:rPr>
      </w:pPr>
    </w:p>
    <w:p w:rsidR="00CA63EC" w:rsidRPr="00CA63EC" w:rsidRDefault="00CA63EC" w:rsidP="00CA63EC">
      <w:pPr>
        <w:spacing w:line="480" w:lineRule="auto"/>
        <w:rPr>
          <w:rFonts w:ascii="Courier New" w:hAnsi="Courier New" w:cs="Courier New"/>
          <w:b/>
          <w:sz w:val="24"/>
          <w:szCs w:val="24"/>
        </w:rPr>
      </w:pPr>
      <w:r w:rsidRPr="00CA63EC">
        <w:rPr>
          <w:rFonts w:ascii="Courier New" w:hAnsi="Courier New" w:cs="Courier New"/>
          <w:b/>
          <w:sz w:val="24"/>
          <w:szCs w:val="24"/>
        </w:rPr>
        <w:t>Do you have a clear sense of purpose?  What are your core values?  What are your beliefs about leading and motivating people?</w:t>
      </w:r>
    </w:p>
    <w:p w:rsidR="00CA63EC" w:rsidRPr="00CA63EC" w:rsidRDefault="00790327" w:rsidP="00CA63EC">
      <w:pPr>
        <w:spacing w:line="480" w:lineRule="auto"/>
        <w:rPr>
          <w:rFonts w:ascii="Courier New" w:hAnsi="Courier New" w:cs="Courier New"/>
          <w:sz w:val="24"/>
          <w:szCs w:val="24"/>
        </w:rPr>
      </w:pPr>
      <w:r>
        <w:rPr>
          <w:rFonts w:ascii="Courier New" w:hAnsi="Courier New" w:cs="Courier New"/>
          <w:sz w:val="24"/>
          <w:szCs w:val="24"/>
        </w:rPr>
        <w:t xml:space="preserve">I have the opportunity to motivate, teach, and lead by example. These residents come from broken homes. They are mandated from New York State courts to attend our program (Montfort Therapeutic Residence) for six months. They are put into this program because they, males between the ages 13-17, are interviewed in court and the court feels they can still change with the proper behavior modification. I am a true believer in leading and motivating people. </w:t>
      </w:r>
    </w:p>
    <w:p w:rsidR="00CA63EC" w:rsidRPr="00CA63EC" w:rsidRDefault="00CA63EC" w:rsidP="00CA63EC">
      <w:pPr>
        <w:spacing w:line="480" w:lineRule="auto"/>
        <w:rPr>
          <w:rFonts w:ascii="Courier New" w:hAnsi="Courier New" w:cs="Courier New"/>
          <w:sz w:val="24"/>
          <w:szCs w:val="24"/>
        </w:rPr>
      </w:pPr>
    </w:p>
    <w:p w:rsidR="00CA63EC" w:rsidRPr="00CA63EC" w:rsidRDefault="00CA63EC" w:rsidP="00CA63EC">
      <w:pPr>
        <w:spacing w:line="480" w:lineRule="auto"/>
        <w:rPr>
          <w:rFonts w:ascii="Courier New" w:hAnsi="Courier New" w:cs="Courier New"/>
          <w:b/>
          <w:sz w:val="24"/>
          <w:szCs w:val="24"/>
        </w:rPr>
      </w:pPr>
      <w:r w:rsidRPr="00CA63EC">
        <w:rPr>
          <w:rFonts w:ascii="Courier New" w:hAnsi="Courier New" w:cs="Courier New"/>
          <w:b/>
          <w:sz w:val="24"/>
          <w:szCs w:val="24"/>
        </w:rPr>
        <w:lastRenderedPageBreak/>
        <w:t>What procedures, currently in place in your school district or organization, are in the greatest need of change?  Why?  How would you “lead” that change?</w:t>
      </w:r>
    </w:p>
    <w:p w:rsidR="00FD6566" w:rsidRPr="00CA63EC" w:rsidRDefault="00790327">
      <w:pPr>
        <w:rPr>
          <w:rFonts w:ascii="Courier New" w:hAnsi="Courier New" w:cs="Courier New"/>
          <w:sz w:val="24"/>
          <w:szCs w:val="24"/>
        </w:rPr>
      </w:pPr>
      <w:r>
        <w:rPr>
          <w:rFonts w:ascii="Courier New" w:hAnsi="Courier New" w:cs="Courier New"/>
          <w:sz w:val="24"/>
          <w:szCs w:val="24"/>
        </w:rPr>
        <w:t>In m</w:t>
      </w:r>
      <w:r w:rsidR="005E4800">
        <w:rPr>
          <w:rFonts w:ascii="Courier New" w:hAnsi="Courier New" w:cs="Courier New"/>
          <w:sz w:val="24"/>
          <w:szCs w:val="24"/>
        </w:rPr>
        <w:t>y opinion, the residents we have recen</w:t>
      </w:r>
      <w:bookmarkStart w:id="0" w:name="_GoBack"/>
      <w:bookmarkEnd w:id="0"/>
      <w:r w:rsidR="005E4800">
        <w:rPr>
          <w:rFonts w:ascii="Courier New" w:hAnsi="Courier New" w:cs="Courier New"/>
          <w:sz w:val="24"/>
          <w:szCs w:val="24"/>
        </w:rPr>
        <w:t xml:space="preserve">t been </w:t>
      </w:r>
      <w:r>
        <w:rPr>
          <w:rFonts w:ascii="Courier New" w:hAnsi="Courier New" w:cs="Courier New"/>
          <w:sz w:val="24"/>
          <w:szCs w:val="24"/>
        </w:rPr>
        <w:t>getting are extremely violent</w:t>
      </w:r>
      <w:r w:rsidR="005E4800">
        <w:rPr>
          <w:rFonts w:ascii="Courier New" w:hAnsi="Courier New" w:cs="Courier New"/>
          <w:sz w:val="24"/>
          <w:szCs w:val="24"/>
        </w:rPr>
        <w:t xml:space="preserve">, medicated, and involved in gangs. It is making our job very tough, especially when you have two boys from rival gangs in the same house. We have rules in place were the kids are only allowed to were specific colors (non-gang colors). I want to show them there’s more out there in the world than just gangs. The social workers need to work closer with the parents/guardians and express to their children that they are loved and not neglect them.  </w:t>
      </w:r>
    </w:p>
    <w:sectPr w:rsidR="00FD6566" w:rsidRPr="00CA6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EC"/>
    <w:rsid w:val="005E4800"/>
    <w:rsid w:val="00790327"/>
    <w:rsid w:val="00CA63EC"/>
    <w:rsid w:val="00FD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2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Academic Computing Dowling College</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Dowling</dc:creator>
  <cp:lastModifiedBy>Dowling</cp:lastModifiedBy>
  <cp:revision>1</cp:revision>
  <dcterms:created xsi:type="dcterms:W3CDTF">2012-07-10T01:50:00Z</dcterms:created>
  <dcterms:modified xsi:type="dcterms:W3CDTF">2012-07-10T02:15:00Z</dcterms:modified>
</cp:coreProperties>
</file>